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71006" w14:textId="77777777" w:rsidR="00AC4FDF" w:rsidRDefault="00AC4FDF" w:rsidP="0081386B">
      <w:pPr>
        <w:pStyle w:val="Encabezado"/>
        <w:rPr>
          <w:rFonts w:ascii="Tahoma" w:hAnsi="Tahoma" w:cs="Tahoma"/>
          <w:color w:val="000000"/>
          <w:sz w:val="16"/>
          <w:szCs w:val="16"/>
        </w:rPr>
      </w:pPr>
    </w:p>
    <w:p w14:paraId="7B6E72A5" w14:textId="77777777" w:rsidR="00874A96" w:rsidRPr="00C20C50" w:rsidRDefault="00874A96" w:rsidP="00874A96">
      <w:pPr>
        <w:pStyle w:val="Textoindependiente"/>
        <w:tabs>
          <w:tab w:val="left" w:pos="1560"/>
        </w:tabs>
        <w:rPr>
          <w:sz w:val="22"/>
          <w:szCs w:val="22"/>
        </w:rPr>
      </w:pPr>
      <w:r w:rsidRPr="00C20C50">
        <w:rPr>
          <w:noProof/>
          <w:sz w:val="22"/>
          <w:szCs w:val="22"/>
        </w:rPr>
        <w:t>CONTRATO No.</w:t>
      </w:r>
      <w:r w:rsidRPr="00C20C50">
        <w:rPr>
          <w:noProof/>
          <w:sz w:val="22"/>
          <w:szCs w:val="22"/>
          <w:highlight w:val="cyan"/>
        </w:rPr>
        <w:t>xxxxxx</w:t>
      </w:r>
      <w:r w:rsidRPr="00C20C50">
        <w:rPr>
          <w:noProof/>
          <w:sz w:val="22"/>
          <w:szCs w:val="22"/>
        </w:rPr>
        <w:t xml:space="preserve">  de  </w:t>
      </w:r>
      <w:r w:rsidRPr="00C20C50">
        <w:rPr>
          <w:noProof/>
          <w:sz w:val="22"/>
          <w:szCs w:val="22"/>
          <w:highlight w:val="cyan"/>
        </w:rPr>
        <w:t>xxx</w:t>
      </w:r>
      <w:r w:rsidRPr="00C20C50">
        <w:rPr>
          <w:noProof/>
          <w:sz w:val="22"/>
          <w:szCs w:val="22"/>
        </w:rPr>
        <w:t xml:space="preserve"> </w:t>
      </w:r>
    </w:p>
    <w:p w14:paraId="5731142F" w14:textId="77777777" w:rsidR="00874A96" w:rsidRPr="0085767C" w:rsidRDefault="00874A96" w:rsidP="0081386B">
      <w:pPr>
        <w:pStyle w:val="Encabezado"/>
        <w:rPr>
          <w:rFonts w:ascii="Tahoma" w:hAnsi="Tahoma" w:cs="Tahoma"/>
          <w:color w:val="000000"/>
          <w:sz w:val="16"/>
          <w:szCs w:val="16"/>
        </w:rPr>
      </w:pPr>
    </w:p>
    <w:tbl>
      <w:tblPr>
        <w:tblW w:w="88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3975"/>
      </w:tblGrid>
      <w:tr w:rsidR="00963D94" w:rsidRPr="00AC4FDF" w14:paraId="0323E3F5" w14:textId="77777777" w:rsidTr="00894EB7">
        <w:trPr>
          <w:trHeight w:val="420"/>
          <w:jc w:val="center"/>
        </w:trPr>
        <w:tc>
          <w:tcPr>
            <w:tcW w:w="8866" w:type="dxa"/>
            <w:gridSpan w:val="2"/>
            <w:vAlign w:val="center"/>
          </w:tcPr>
          <w:p w14:paraId="10E02CD0" w14:textId="77777777" w:rsidR="00963D94" w:rsidRPr="00894EB7" w:rsidRDefault="00935543" w:rsidP="009355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4EB7">
              <w:rPr>
                <w:rFonts w:ascii="Arial" w:hAnsi="Arial" w:cs="Arial"/>
                <w:b/>
                <w:sz w:val="20"/>
                <w:szCs w:val="20"/>
              </w:rPr>
              <w:t>ACTA DE COMPROMISOS DE CONTRATISTAS DE OBRA DE ACUEDUCTO Y ALCANTARILLADO</w:t>
            </w:r>
          </w:p>
        </w:tc>
      </w:tr>
      <w:tr w:rsidR="00935543" w:rsidRPr="00AC4FDF" w14:paraId="26E322B8" w14:textId="77777777" w:rsidTr="00894EB7">
        <w:trPr>
          <w:trHeight w:val="331"/>
          <w:jc w:val="center"/>
        </w:trPr>
        <w:tc>
          <w:tcPr>
            <w:tcW w:w="8866" w:type="dxa"/>
            <w:gridSpan w:val="2"/>
          </w:tcPr>
          <w:p w14:paraId="12ECF0EB" w14:textId="77777777" w:rsidR="00935543" w:rsidRPr="00894EB7" w:rsidRDefault="00935543" w:rsidP="009355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4EB7">
              <w:rPr>
                <w:rFonts w:ascii="Arial" w:hAnsi="Arial" w:cs="Arial"/>
                <w:b/>
                <w:sz w:val="20"/>
                <w:szCs w:val="20"/>
              </w:rPr>
              <w:t xml:space="preserve">Fecha: </w:t>
            </w:r>
          </w:p>
        </w:tc>
      </w:tr>
      <w:tr w:rsidR="00963D94" w14:paraId="0C31BD13" w14:textId="77777777" w:rsidTr="00894EB7">
        <w:trPr>
          <w:jc w:val="center"/>
        </w:trPr>
        <w:tc>
          <w:tcPr>
            <w:tcW w:w="8866" w:type="dxa"/>
            <w:gridSpan w:val="2"/>
          </w:tcPr>
          <w:p w14:paraId="72B7B1ED" w14:textId="77777777" w:rsidR="00963D94" w:rsidRPr="00894EB7" w:rsidRDefault="001F2A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Objeto</w:t>
            </w:r>
            <w:r w:rsidR="00963D94"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:</w:t>
            </w:r>
            <w:r w:rsidR="00963D94"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963D94" w14:paraId="10EB4D40" w14:textId="77777777" w:rsidTr="00894EB7">
        <w:trPr>
          <w:jc w:val="center"/>
        </w:trPr>
        <w:tc>
          <w:tcPr>
            <w:tcW w:w="4891" w:type="dxa"/>
          </w:tcPr>
          <w:p w14:paraId="6B2F2BA3" w14:textId="77777777" w:rsidR="00963D94" w:rsidRPr="00894EB7" w:rsidRDefault="00963D94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Contratista:</w:t>
            </w:r>
            <w:r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highlight w:val="cyan"/>
                <w:lang w:val="es-ES_tradnl"/>
              </w:rPr>
              <w:t xml:space="preserve"> </w:t>
            </w:r>
          </w:p>
        </w:tc>
        <w:tc>
          <w:tcPr>
            <w:tcW w:w="3975" w:type="dxa"/>
          </w:tcPr>
          <w:p w14:paraId="0BA9ECBA" w14:textId="77777777" w:rsidR="00963D94" w:rsidRPr="00894EB7" w:rsidRDefault="009135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NIT.</w:t>
            </w:r>
          </w:p>
        </w:tc>
      </w:tr>
      <w:tr w:rsidR="0091351A" w14:paraId="6843A1F7" w14:textId="77777777" w:rsidTr="00894EB7">
        <w:trPr>
          <w:jc w:val="center"/>
        </w:trPr>
        <w:tc>
          <w:tcPr>
            <w:tcW w:w="4891" w:type="dxa"/>
          </w:tcPr>
          <w:p w14:paraId="2DFF5423" w14:textId="77777777" w:rsidR="0091351A" w:rsidRPr="00894EB7" w:rsidRDefault="009135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Representante Legal:</w:t>
            </w:r>
          </w:p>
        </w:tc>
        <w:tc>
          <w:tcPr>
            <w:tcW w:w="3975" w:type="dxa"/>
          </w:tcPr>
          <w:p w14:paraId="374B8BEC" w14:textId="77777777" w:rsidR="0091351A" w:rsidRPr="00894EB7" w:rsidRDefault="009135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C.C.</w:t>
            </w:r>
          </w:p>
        </w:tc>
      </w:tr>
      <w:tr w:rsidR="00963D94" w14:paraId="1A517CB7" w14:textId="77777777" w:rsidTr="00894EB7">
        <w:trPr>
          <w:jc w:val="center"/>
        </w:trPr>
        <w:tc>
          <w:tcPr>
            <w:tcW w:w="4891" w:type="dxa"/>
          </w:tcPr>
          <w:p w14:paraId="05A97AA5" w14:textId="77777777" w:rsidR="00963D94" w:rsidRPr="00894EB7" w:rsidRDefault="00963D94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Plazo:</w:t>
            </w:r>
            <w:r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  </w:t>
            </w:r>
          </w:p>
        </w:tc>
        <w:tc>
          <w:tcPr>
            <w:tcW w:w="3975" w:type="dxa"/>
          </w:tcPr>
          <w:p w14:paraId="51D2AD5C" w14:textId="77777777" w:rsidR="00963D94" w:rsidRPr="00894EB7" w:rsidRDefault="00963D94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 </w:t>
            </w:r>
            <w:r w:rsidRPr="00894EB7">
              <w:rPr>
                <w:rFonts w:ascii="Arial" w:hAnsi="Arial" w:cs="Arial"/>
                <w:b/>
                <w:color w:val="000000"/>
                <w:spacing w:val="-4"/>
                <w:sz w:val="20"/>
                <w:szCs w:val="20"/>
                <w:lang w:val="es-ES_tradnl"/>
              </w:rPr>
              <w:t>Fecha Final:</w:t>
            </w:r>
            <w:r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963D94" w14:paraId="43300FD3" w14:textId="77777777" w:rsidTr="00894EB7">
        <w:trPr>
          <w:trHeight w:val="378"/>
          <w:jc w:val="center"/>
        </w:trPr>
        <w:tc>
          <w:tcPr>
            <w:tcW w:w="8866" w:type="dxa"/>
            <w:gridSpan w:val="2"/>
          </w:tcPr>
          <w:p w14:paraId="432A273C" w14:textId="77777777" w:rsidR="00963D94" w:rsidRPr="00894EB7" w:rsidRDefault="001F2A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El Contratista</w:t>
            </w:r>
            <w:r w:rsidR="00963D94"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, </w:t>
            </w:r>
            <w:r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se Compromete con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894EB7">
                <w:rPr>
                  <w:rFonts w:ascii="Arial" w:hAnsi="Arial" w:cs="Arial"/>
                  <w:color w:val="000000"/>
                  <w:spacing w:val="-4"/>
                  <w:sz w:val="20"/>
                  <w:szCs w:val="20"/>
                  <w:lang w:val="es-ES_tradnl"/>
                </w:rPr>
                <w:t>la Entidad</w:t>
              </w:r>
            </w:smartTag>
            <w:r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 a cumplir los siguientes requisitos</w:t>
            </w:r>
            <w:r w:rsidR="005D048A"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 </w:t>
            </w:r>
            <w:r w:rsidR="005D048A" w:rsidRPr="00894EB7">
              <w:rPr>
                <w:rFonts w:ascii="Arial" w:hAnsi="Arial" w:cs="Arial"/>
                <w:spacing w:val="-4"/>
                <w:sz w:val="20"/>
                <w:szCs w:val="20"/>
                <w:lang w:val="es-ES_tradnl"/>
              </w:rPr>
              <w:t>y al interventor a realizar el seguimiento y verificación de los mismos</w:t>
            </w:r>
            <w:r w:rsidRPr="00894EB7">
              <w:rPr>
                <w:rFonts w:ascii="Arial" w:hAnsi="Arial" w:cs="Arial"/>
                <w:spacing w:val="-4"/>
                <w:sz w:val="20"/>
                <w:szCs w:val="20"/>
                <w:lang w:val="es-ES_tradnl"/>
              </w:rPr>
              <w:t>:</w:t>
            </w:r>
            <w:r w:rsidRPr="00894EB7"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963D94" w14:paraId="1FF4C2A9" w14:textId="77777777" w:rsidTr="00894EB7">
        <w:trPr>
          <w:trHeight w:val="345"/>
          <w:jc w:val="center"/>
        </w:trPr>
        <w:tc>
          <w:tcPr>
            <w:tcW w:w="8866" w:type="dxa"/>
            <w:gridSpan w:val="2"/>
          </w:tcPr>
          <w:p w14:paraId="25DBE221" w14:textId="77777777" w:rsidR="00963D94" w:rsidRPr="00894EB7" w:rsidRDefault="001F2A1A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79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Las Actas de Inicio, Suspensión, Reiniciación y Liquidación deben presentarse acorde los modelos establecidos por </w:t>
            </w:r>
            <w:smartTag w:uri="urn:schemas-microsoft-com:office:smarttags" w:element="PersonName">
              <w:smartTagPr>
                <w:attr w:name="ProductID" w:val="la Entidad."/>
              </w:smartTagPr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Entidad.</w:t>
              </w:r>
            </w:smartTag>
          </w:p>
          <w:p w14:paraId="7F7EC29C" w14:textId="77777777" w:rsidR="00935543" w:rsidRPr="00894EB7" w:rsidRDefault="00935543" w:rsidP="00935543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3CFCC479" w14:textId="77777777" w:rsidR="001F2A1A" w:rsidRPr="00894EB7" w:rsidRDefault="001F2A1A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Las Actas de Justificación,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Modificación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y Creación de nuevos Ítems, sin alterar el valor contractual inicial; debe estar acorde con el formato suministrado por </w:t>
            </w:r>
            <w:smartTag w:uri="urn:schemas-microsoft-com:office:smarttags" w:element="PersonName">
              <w:smartTagPr>
                <w:attr w:name="ProductID" w:val="la Entidad."/>
              </w:smartTagPr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Entidad.</w:t>
              </w:r>
            </w:smartTag>
          </w:p>
          <w:p w14:paraId="480A1BB7" w14:textId="77777777" w:rsidR="00935543" w:rsidRPr="00894EB7" w:rsidRDefault="00935543" w:rsidP="00935543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46D61971" w14:textId="77777777" w:rsidR="001F2A1A" w:rsidRPr="00894EB7" w:rsidRDefault="001F2A1A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Toda solicitud de obra adicional cuya ejecución afecte el alcance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físico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y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económico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del contrato,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deberá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contar con el soporte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técnico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avalado por el Interventor,</w:t>
            </w:r>
            <w:r w:rsidR="005C735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supervisor, Subgerente Técnico y </w:t>
            </w:r>
            <w:proofErr w:type="spellStart"/>
            <w:r w:rsidR="005C735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VoBo</w:t>
            </w:r>
            <w:proofErr w:type="spellEnd"/>
            <w:r w:rsidR="005C735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de </w:t>
            </w:r>
            <w:smartTag w:uri="urn:schemas-microsoft-com:office:smarttags" w:element="PersonName">
              <w:smartTagPr>
                <w:attr w:name="ProductID" w:val="la Gerencia"/>
              </w:smartTagPr>
              <w:r w:rsidR="005C7356"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Gerencia</w:t>
              </w:r>
            </w:smartTag>
            <w:r w:rsidR="005C735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con los respectivos soportes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Técnicos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a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Entidad</w:t>
              </w:r>
            </w:smartTag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, con el fin de verificar la existencia de recursos, si estos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están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disponibles se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procederá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a la realización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del respectivo otrosí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por parte de contratación y una vez se tenga legalizado acometer la realización de la obra.</w:t>
            </w:r>
          </w:p>
          <w:p w14:paraId="1E9AD55A" w14:textId="77777777" w:rsidR="00935543" w:rsidRPr="00894EB7" w:rsidRDefault="00935543" w:rsidP="00935543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34F7943E" w14:textId="77777777" w:rsidR="001F2A1A" w:rsidRPr="00894EB7" w:rsidRDefault="001F2A1A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Presentar evidencia de contro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l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de calidad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así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:</w:t>
            </w:r>
          </w:p>
          <w:p w14:paraId="18FEF15B" w14:textId="77777777" w:rsidR="001F2A1A" w:rsidRPr="00894EB7" w:rsidRDefault="001F2A1A" w:rsidP="00935543">
            <w:pPr>
              <w:numPr>
                <w:ilvl w:val="1"/>
                <w:numId w:val="2"/>
              </w:numPr>
              <w:tabs>
                <w:tab w:val="clear" w:pos="1440"/>
                <w:tab w:val="left" w:pos="0"/>
                <w:tab w:val="num" w:pos="379"/>
                <w:tab w:val="num" w:pos="1099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108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Diseño de mezclas, de acuerdo a las especificaciones de la obra.</w:t>
            </w:r>
          </w:p>
          <w:p w14:paraId="077DF9F1" w14:textId="77777777" w:rsidR="003B4646" w:rsidRPr="00894EB7" w:rsidRDefault="001F2A1A" w:rsidP="00935543">
            <w:pPr>
              <w:numPr>
                <w:ilvl w:val="1"/>
                <w:numId w:val="2"/>
              </w:numPr>
              <w:tabs>
                <w:tab w:val="clear" w:pos="1440"/>
                <w:tab w:val="left" w:pos="0"/>
                <w:tab w:val="num" w:pos="379"/>
                <w:tab w:val="num" w:pos="1099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108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Resultado de resistencia de los concretos acorde con el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criterio dado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por escrito de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l Interventor, si es acueducto de bocatoma, desarenador, tanque de alm</w:t>
            </w:r>
            <w:r w:rsidR="005C735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acenamiento, Cámaras de quiebre y otras obras; </w:t>
            </w:r>
            <w:r w:rsidR="003B4646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y si es para alcantarillado de pozos de inspección, cajillas, tanques sépticos o sistemas de tratamiento.</w:t>
            </w:r>
          </w:p>
          <w:p w14:paraId="06EA49C7" w14:textId="77777777" w:rsidR="00935543" w:rsidRPr="00894EB7" w:rsidRDefault="00935543" w:rsidP="00935543">
            <w:pPr>
              <w:tabs>
                <w:tab w:val="left" w:pos="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72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651D05BF" w14:textId="77777777" w:rsidR="003B4646" w:rsidRPr="00894EB7" w:rsidRDefault="003B4646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Si el contratista tiene contratado suministros de tuberías y accesorios como válvulas, </w:t>
            </w:r>
            <w:proofErr w:type="spellStart"/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macromedidores</w:t>
            </w:r>
            <w:proofErr w:type="spellEnd"/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y otros elementos deben presentar que cumple con las normas técnicas y protocolos, los cuales los debe presentar a </w:t>
            </w:r>
            <w:smartTag w:uri="urn:schemas-microsoft-com:office:smarttags" w:element="PersonName">
              <w:smartTagPr>
                <w:attr w:name="ProductID" w:val="la Entidad."/>
              </w:smartTagPr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Entidad.</w:t>
              </w:r>
            </w:smartTag>
          </w:p>
          <w:p w14:paraId="257261E8" w14:textId="77777777" w:rsidR="004D4FE4" w:rsidRPr="00894EB7" w:rsidRDefault="004D4FE4" w:rsidP="004D4FE4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3022BBE0" w14:textId="77777777" w:rsidR="00A43D95" w:rsidRPr="00894EB7" w:rsidRDefault="0080404B" w:rsidP="00A43D95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Se </w:t>
            </w:r>
            <w:r w:rsidR="00A43D95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.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debe realizar las Obras impactando el mínimo a la zona y que el material no genere ningún tipo de daño.</w:t>
            </w:r>
          </w:p>
          <w:p w14:paraId="3F8E5BDD" w14:textId="77777777" w:rsidR="00935543" w:rsidRPr="00894EB7" w:rsidRDefault="00935543" w:rsidP="00935543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5366FECE" w14:textId="77777777" w:rsidR="00FB4876" w:rsidRPr="00894EB7" w:rsidRDefault="003B4646" w:rsidP="00FB4876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Presentar cronograma de ejecución de obras y de inversión ajustado a partir de la fecha de Acta de Iniciación; firmado por el Interventor</w:t>
            </w:r>
          </w:p>
          <w:p w14:paraId="314A16A7" w14:textId="77777777" w:rsidR="00935543" w:rsidRPr="00894EB7" w:rsidRDefault="00935543" w:rsidP="00935543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0253DB24" w14:textId="77777777" w:rsidR="003B4646" w:rsidRPr="00894EB7" w:rsidRDefault="003B4646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Llevar registro fotográfico de cada componente de la obra, desde el inicio hasta su finalización incluyendo la puesta en funcionamiento, debidamente identificadas por proyectos.</w:t>
            </w:r>
          </w:p>
          <w:p w14:paraId="660A98B7" w14:textId="77777777" w:rsidR="00935543" w:rsidRPr="00894EB7" w:rsidRDefault="00935543" w:rsidP="00935543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3F919DDE" w14:textId="77777777" w:rsidR="003B4646" w:rsidRPr="00894EB7" w:rsidRDefault="003B4646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Presentar relación de gastos de anticipo con los respectivos soportes avalados por el Interventor.</w:t>
            </w:r>
          </w:p>
          <w:p w14:paraId="50622204" w14:textId="77777777" w:rsidR="00935543" w:rsidRPr="00894EB7" w:rsidRDefault="00935543" w:rsidP="00935543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5FBFE185" w14:textId="77777777" w:rsidR="003B4646" w:rsidRPr="00894EB7" w:rsidRDefault="003B4646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Para el pago de Anticipo se debe abrir u</w:t>
            </w:r>
            <w:r w:rsidR="0081386B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na cuenta Bancaria (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de Ahorros), separada a nombre de Contratista – Contrato No – Aguas del Huila S.A. E.S.P; identificada con el Nit o C.C. del contratista. En ella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Entidad</w:t>
              </w:r>
            </w:smartTag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</w:t>
            </w:r>
            <w:r w:rsidR="00935543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depositará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el Anticipo, si el desea que sus pagos parciales y final sean abonados en la misma cuenta bancaria, antes del primer pago parcial debe reintegrar a </w:t>
            </w:r>
            <w:r w:rsidR="00935543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lastRenderedPageBreak/>
              <w:t>tesorería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los rendimiento financieros generados por el Anticipo, certificados por el  banco o registrados en los </w:t>
            </w:r>
            <w:r w:rsidR="00935543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e</w:t>
            </w: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xtractos Bancarios; o en su defecto allegar certificado de </w:t>
            </w:r>
            <w:smartTag w:uri="urn:schemas-microsoft-com:office:smarttags" w:element="PersonName">
              <w:smartTagPr>
                <w:attr w:name="ProductID" w:val="la Entidad Bancaria"/>
              </w:smartTagPr>
              <w:smartTag w:uri="urn:schemas-microsoft-com:office:smarttags" w:element="PersonName">
                <w:smartTagPr>
                  <w:attr w:name="ProductID" w:val="la Entidad"/>
                </w:smartTagPr>
                <w:r w:rsidRPr="00894EB7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/>
                  </w:rPr>
                  <w:t>la Entidad</w:t>
                </w:r>
              </w:smartTag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 xml:space="preserve"> Bancaria</w:t>
              </w:r>
            </w:smartTag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, donde coste que </w:t>
            </w:r>
            <w:r w:rsidR="00935543"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>los recursos del anticipo no generaron rendimientos financieros. En todo caso, para el cobro del Acta Final de obra debe presentar el recibo de Reintegro de Rendimientos del Anticipo o el Certificado de que no los hubo.</w:t>
            </w:r>
          </w:p>
          <w:p w14:paraId="5F3BA500" w14:textId="77777777" w:rsidR="0081386B" w:rsidRPr="00894EB7" w:rsidRDefault="0081386B" w:rsidP="0081386B">
            <w:pPr>
              <w:pStyle w:val="Prrafodelista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0E35CA3E" w14:textId="77777777" w:rsidR="0081386B" w:rsidRPr="00894EB7" w:rsidRDefault="0081386B" w:rsidP="0081386B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Para el cobro del Acta Final de obra debe presentar la cancelación de la cuenta  en la cual se maneja el anticipo y recibido expedido por </w:t>
            </w:r>
            <w:smartTag w:uri="urn:schemas-microsoft-com:office:smarttags" w:element="PersonName">
              <w:smartTagPr>
                <w:attr w:name="ProductID" w:val="la Tesorer￭a"/>
              </w:smartTagPr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Tesorería</w:t>
              </w:r>
            </w:smartTag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894EB7">
                <w:rPr>
                  <w:rFonts w:ascii="Arial" w:hAnsi="Arial" w:cs="Arial"/>
                  <w:color w:val="000000"/>
                  <w:spacing w:val="-3"/>
                  <w:sz w:val="20"/>
                  <w:szCs w:val="20"/>
                  <w:lang w:val="es-ES_tradnl"/>
                </w:rPr>
                <w:t>la Entidad</w:t>
              </w:r>
            </w:smartTag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 en el cual realizo el reintegro de los rendimiento financieros generados por el anticipo.</w:t>
            </w:r>
          </w:p>
          <w:p w14:paraId="409C6CD0" w14:textId="77777777" w:rsidR="00935543" w:rsidRPr="00894EB7" w:rsidRDefault="00935543" w:rsidP="00935543">
            <w:pPr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4C073B8F" w14:textId="77777777" w:rsidR="00935543" w:rsidRPr="00894EB7" w:rsidRDefault="00935543" w:rsidP="0093554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Una vez finalizado la obra de Redes, Entregar los planos definitivos </w:t>
            </w:r>
            <w:r w:rsidR="005D048A" w:rsidRPr="00894EB7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en medio físico y</w:t>
            </w:r>
            <w:r w:rsidR="0074796F" w:rsidRPr="00894EB7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/o</w:t>
            </w:r>
            <w:r w:rsidR="005D048A" w:rsidRPr="00894EB7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 xml:space="preserve"> magnético </w:t>
            </w:r>
            <w:r w:rsidRPr="00894EB7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a la Entidad</w:t>
            </w:r>
            <w:r w:rsidR="005D048A" w:rsidRPr="00894EB7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.</w:t>
            </w:r>
          </w:p>
          <w:p w14:paraId="4C84A82D" w14:textId="77777777" w:rsidR="00A12B03" w:rsidRPr="00894EB7" w:rsidRDefault="00A12B03" w:rsidP="00A12B03">
            <w:pPr>
              <w:pStyle w:val="Prrafodelista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1834AE47" w14:textId="77777777" w:rsidR="00A12B03" w:rsidRPr="00894EB7" w:rsidRDefault="00A12B03" w:rsidP="00A12B0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  <w:tab w:val="num" w:pos="37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ind w:left="36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  <w:r w:rsidRPr="00894EB7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  <w:t xml:space="preserve">El contratista se compromete a cumplir con las normas y requisitos exigidos para la seguridad Industrial y Salud ocupacional del personal a cargo del desarrollo de la obra. El interventor será el encargado de verificar su cumplimiento. </w:t>
            </w:r>
          </w:p>
          <w:p w14:paraId="380E8ACC" w14:textId="77777777" w:rsidR="001F2A1A" w:rsidRPr="00894EB7" w:rsidRDefault="001F2A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  <w:p w14:paraId="20EF8602" w14:textId="77777777" w:rsidR="001F2A1A" w:rsidRPr="00894EB7" w:rsidRDefault="001F2A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uppressAutoHyphens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/>
              </w:rPr>
            </w:pPr>
          </w:p>
        </w:tc>
      </w:tr>
    </w:tbl>
    <w:p w14:paraId="0BDC8F43" w14:textId="77777777" w:rsidR="00963D94" w:rsidRDefault="00963D94">
      <w:pPr>
        <w:rPr>
          <w:rFonts w:ascii="Arial" w:hAnsi="Arial" w:cs="Arial"/>
          <w:sz w:val="16"/>
          <w:lang w:val="es-ES_tradnl"/>
        </w:rPr>
      </w:pPr>
    </w:p>
    <w:p w14:paraId="2770A3DB" w14:textId="77777777" w:rsidR="00935543" w:rsidRPr="00935543" w:rsidRDefault="00935543">
      <w:pPr>
        <w:rPr>
          <w:rFonts w:ascii="Arial" w:hAnsi="Arial" w:cs="Arial"/>
          <w:sz w:val="22"/>
          <w:szCs w:val="22"/>
          <w:lang w:val="es-ES_tradnl"/>
        </w:rPr>
      </w:pPr>
      <w:r w:rsidRPr="00935543">
        <w:rPr>
          <w:rFonts w:ascii="Arial" w:hAnsi="Arial" w:cs="Arial"/>
          <w:sz w:val="22"/>
          <w:szCs w:val="22"/>
          <w:lang w:val="es-ES_tradnl"/>
        </w:rPr>
        <w:t xml:space="preserve">Para Constancia se Firma en Neiva, a los </w:t>
      </w:r>
      <w:r w:rsidRPr="001972FA">
        <w:rPr>
          <w:rFonts w:ascii="Arial" w:hAnsi="Arial" w:cs="Arial"/>
          <w:sz w:val="22"/>
          <w:szCs w:val="22"/>
          <w:highlight w:val="cyan"/>
          <w:lang w:val="es-ES_tradnl"/>
        </w:rPr>
        <w:t>XXXXXX</w:t>
      </w:r>
      <w:r w:rsidRPr="00935543">
        <w:rPr>
          <w:rFonts w:ascii="Arial" w:hAnsi="Arial" w:cs="Arial"/>
          <w:sz w:val="22"/>
          <w:szCs w:val="22"/>
          <w:lang w:val="es-ES_tradnl"/>
        </w:rPr>
        <w:t xml:space="preserve"> del Mes </w:t>
      </w:r>
      <w:r w:rsidRPr="001972FA">
        <w:rPr>
          <w:rFonts w:ascii="Arial" w:hAnsi="Arial" w:cs="Arial"/>
          <w:sz w:val="22"/>
          <w:szCs w:val="22"/>
          <w:highlight w:val="cyan"/>
          <w:lang w:val="es-ES_tradnl"/>
        </w:rPr>
        <w:t>XXXXXXXXX</w:t>
      </w:r>
      <w:r w:rsidRPr="00935543">
        <w:rPr>
          <w:rFonts w:ascii="Arial" w:hAnsi="Arial" w:cs="Arial"/>
          <w:sz w:val="22"/>
          <w:szCs w:val="22"/>
          <w:lang w:val="es-ES_tradnl"/>
        </w:rPr>
        <w:t xml:space="preserve"> del Año.</w:t>
      </w:r>
    </w:p>
    <w:p w14:paraId="274AC9F9" w14:textId="77777777" w:rsidR="0085767C" w:rsidRPr="00935543" w:rsidRDefault="0085767C">
      <w:pPr>
        <w:rPr>
          <w:rFonts w:ascii="Arial" w:hAnsi="Arial" w:cs="Arial"/>
          <w:sz w:val="22"/>
          <w:szCs w:val="22"/>
          <w:lang w:val="es-ES_tradnl"/>
        </w:rPr>
      </w:pPr>
    </w:p>
    <w:p w14:paraId="7B331EE2" w14:textId="77777777" w:rsidR="00963D94" w:rsidRDefault="00963D94">
      <w:pPr>
        <w:rPr>
          <w:rFonts w:ascii="Arial" w:hAnsi="Arial" w:cs="Arial"/>
          <w:sz w:val="16"/>
          <w:lang w:val="es-ES_tradnl"/>
        </w:rPr>
      </w:pPr>
    </w:p>
    <w:p w14:paraId="7334C49A" w14:textId="77777777" w:rsidR="00963D94" w:rsidRDefault="00963D94">
      <w:pPr>
        <w:rPr>
          <w:rFonts w:ascii="Arial" w:hAnsi="Arial" w:cs="Arial"/>
          <w:sz w:val="16"/>
          <w:lang w:val="es-ES_tradnl"/>
        </w:rPr>
      </w:pPr>
    </w:p>
    <w:p w14:paraId="4A673591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747ECB9F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3F568BB2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763A0C18" w14:textId="77777777" w:rsidR="00B00D30" w:rsidRDefault="00B00D30">
      <w:pPr>
        <w:rPr>
          <w:rFonts w:ascii="Arial" w:hAnsi="Arial" w:cs="Arial"/>
          <w:sz w:val="16"/>
          <w:lang w:val="es-ES_tradnl"/>
        </w:rPr>
      </w:pPr>
    </w:p>
    <w:p w14:paraId="2BEEEC28" w14:textId="77777777" w:rsidR="00B00D30" w:rsidRDefault="00B00D30">
      <w:pPr>
        <w:rPr>
          <w:rFonts w:ascii="Arial" w:hAnsi="Arial" w:cs="Arial"/>
          <w:sz w:val="16"/>
          <w:lang w:val="es-ES_tradnl"/>
        </w:rPr>
      </w:pPr>
    </w:p>
    <w:p w14:paraId="07E682B1" w14:textId="77777777" w:rsidR="00894EB7" w:rsidRDefault="00894EB7">
      <w:pPr>
        <w:rPr>
          <w:rFonts w:ascii="Arial" w:hAnsi="Arial" w:cs="Arial"/>
          <w:sz w:val="16"/>
          <w:lang w:val="es-ES_tradnl"/>
        </w:rPr>
      </w:pPr>
    </w:p>
    <w:tbl>
      <w:tblPr>
        <w:tblW w:w="9185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9"/>
        <w:gridCol w:w="160"/>
        <w:gridCol w:w="216"/>
        <w:gridCol w:w="4850"/>
      </w:tblGrid>
      <w:tr w:rsidR="0081386B" w14:paraId="3181AEDE" w14:textId="77777777" w:rsidTr="00894EB7">
        <w:trPr>
          <w:trHeight w:val="465"/>
          <w:jc w:val="center"/>
        </w:trPr>
        <w:tc>
          <w:tcPr>
            <w:tcW w:w="3959" w:type="dxa"/>
            <w:tcBorders>
              <w:right w:val="nil"/>
            </w:tcBorders>
          </w:tcPr>
          <w:p w14:paraId="313070B5" w14:textId="77777777" w:rsidR="0081386B" w:rsidRPr="00C0657D" w:rsidRDefault="0081386B" w:rsidP="00660C1F">
            <w:pPr>
              <w:jc w:val="center"/>
              <w:rPr>
                <w:rFonts w:ascii="Arial" w:hAnsi="Arial" w:cs="Arial"/>
                <w:color w:val="000000"/>
                <w:spacing w:val="-3"/>
                <w:sz w:val="18"/>
                <w:szCs w:val="18"/>
                <w:lang w:val="es-ES_tradnl"/>
              </w:rPr>
            </w:pPr>
            <w:r w:rsidRPr="00C0657D">
              <w:rPr>
                <w:rFonts w:ascii="Arial" w:hAnsi="Arial" w:cs="Arial"/>
                <w:color w:val="000000"/>
                <w:spacing w:val="-3"/>
                <w:sz w:val="18"/>
                <w:szCs w:val="18"/>
                <w:lang w:val="es-ES_tradnl"/>
              </w:rPr>
              <w:t>XXXXXXXX</w:t>
            </w:r>
          </w:p>
          <w:p w14:paraId="2A609045" w14:textId="77777777" w:rsidR="0081386B" w:rsidRPr="00782924" w:rsidRDefault="0081386B" w:rsidP="00782924">
            <w:pPr>
              <w:jc w:val="center"/>
              <w:rPr>
                <w:rFonts w:ascii="Arial" w:hAnsi="Arial" w:cs="Arial"/>
                <w:b/>
                <w:color w:val="000000"/>
                <w:spacing w:val="-3"/>
                <w:sz w:val="18"/>
                <w:szCs w:val="18"/>
                <w:lang w:val="es-ES_tradnl"/>
              </w:rPr>
            </w:pPr>
            <w:r w:rsidRPr="00C0657D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Interventor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14:paraId="558B699A" w14:textId="77777777" w:rsidR="0081386B" w:rsidRPr="00C0657D" w:rsidRDefault="0081386B">
            <w:pPr>
              <w:jc w:val="center"/>
              <w:rPr>
                <w:rFonts w:ascii="Arial" w:hAnsi="Arial" w:cs="Arial"/>
                <w:color w:val="000000"/>
                <w:spacing w:val="-3"/>
                <w:sz w:val="18"/>
                <w:szCs w:val="18"/>
                <w:lang w:val="es-ES_tradnl"/>
              </w:rPr>
            </w:pPr>
          </w:p>
          <w:p w14:paraId="605F1E2C" w14:textId="77777777" w:rsidR="0081386B" w:rsidRPr="00C0657D" w:rsidRDefault="0081386B" w:rsidP="00C0657D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  </w:t>
            </w:r>
          </w:p>
        </w:tc>
        <w:tc>
          <w:tcPr>
            <w:tcW w:w="216" w:type="dxa"/>
            <w:tcBorders>
              <w:top w:val="nil"/>
            </w:tcBorders>
          </w:tcPr>
          <w:p w14:paraId="3C156709" w14:textId="77777777" w:rsidR="0081386B" w:rsidRPr="00C0657D" w:rsidRDefault="0081386B" w:rsidP="0058786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1C1E9113" w14:textId="77777777" w:rsidR="0081386B" w:rsidRPr="00C0657D" w:rsidRDefault="0081386B" w:rsidP="00C0657D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    </w:t>
            </w:r>
          </w:p>
        </w:tc>
        <w:tc>
          <w:tcPr>
            <w:tcW w:w="4850" w:type="dxa"/>
          </w:tcPr>
          <w:p w14:paraId="5BB04058" w14:textId="77777777" w:rsidR="0081386B" w:rsidRPr="00C0657D" w:rsidRDefault="0081386B" w:rsidP="00587868">
            <w:pPr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0657D">
              <w:rPr>
                <w:rFonts w:ascii="Arial" w:hAnsi="Arial" w:cs="Arial"/>
                <w:sz w:val="18"/>
                <w:szCs w:val="18"/>
                <w:lang w:val="es-ES_tradnl"/>
              </w:rPr>
              <w:t>XXXXXXXXX</w:t>
            </w:r>
          </w:p>
          <w:p w14:paraId="13A163E3" w14:textId="77777777" w:rsidR="0081386B" w:rsidRPr="00C0657D" w:rsidRDefault="0081386B" w:rsidP="00C0657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Contratista</w:t>
            </w:r>
          </w:p>
        </w:tc>
      </w:tr>
    </w:tbl>
    <w:p w14:paraId="571E455A" w14:textId="77777777" w:rsidR="00935543" w:rsidRDefault="00935543">
      <w:pPr>
        <w:rPr>
          <w:rFonts w:ascii="Arial" w:hAnsi="Arial" w:cs="Arial"/>
          <w:sz w:val="16"/>
          <w:lang w:val="es-ES_tradnl"/>
        </w:rPr>
      </w:pPr>
    </w:p>
    <w:p w14:paraId="3F576B35" w14:textId="77777777" w:rsidR="00963D94" w:rsidRDefault="00963D94">
      <w:pPr>
        <w:rPr>
          <w:rFonts w:ascii="Arial" w:hAnsi="Arial" w:cs="Arial"/>
          <w:sz w:val="16"/>
          <w:lang w:val="es-ES_tradnl"/>
        </w:rPr>
      </w:pPr>
      <w:r w:rsidRPr="00EF7506">
        <w:rPr>
          <w:rFonts w:ascii="Arial" w:hAnsi="Arial" w:cs="Arial"/>
          <w:b/>
          <w:sz w:val="18"/>
          <w:szCs w:val="18"/>
          <w:lang w:val="es-ES_tradnl"/>
        </w:rPr>
        <w:t>Nota:</w:t>
      </w:r>
      <w:r>
        <w:rPr>
          <w:rFonts w:ascii="Arial" w:hAnsi="Arial" w:cs="Arial"/>
          <w:sz w:val="16"/>
          <w:lang w:val="es-ES_tradnl"/>
        </w:rPr>
        <w:t xml:space="preserve"> El original de la presente acta debe enviarse a </w:t>
      </w:r>
      <w:smartTag w:uri="urn:schemas-microsoft-com:office:smarttags" w:element="PersonName">
        <w:smartTagPr>
          <w:attr w:name="ProductID" w:val="la Oficina"/>
        </w:smartTagPr>
        <w:r>
          <w:rPr>
            <w:rFonts w:ascii="Arial" w:hAnsi="Arial" w:cs="Arial"/>
            <w:sz w:val="16"/>
            <w:lang w:val="es-ES_tradnl"/>
          </w:rPr>
          <w:t>la Oficina</w:t>
        </w:r>
      </w:smartTag>
      <w:r>
        <w:rPr>
          <w:rFonts w:ascii="Arial" w:hAnsi="Arial" w:cs="Arial"/>
          <w:sz w:val="16"/>
          <w:lang w:val="es-ES_tradnl"/>
        </w:rPr>
        <w:t xml:space="preserve"> de Contratación, y copia </w:t>
      </w:r>
      <w:r w:rsidR="00EF7506">
        <w:rPr>
          <w:rFonts w:ascii="Arial" w:hAnsi="Arial" w:cs="Arial"/>
          <w:sz w:val="16"/>
          <w:lang w:val="es-ES_tradnl"/>
        </w:rPr>
        <w:t xml:space="preserve">a Subgerencia </w:t>
      </w:r>
      <w:r w:rsidR="00677156">
        <w:rPr>
          <w:rFonts w:ascii="Arial" w:hAnsi="Arial" w:cs="Arial"/>
          <w:sz w:val="16"/>
          <w:lang w:val="es-ES_tradnl"/>
        </w:rPr>
        <w:t>Técnica</w:t>
      </w:r>
      <w:r w:rsidR="00EF7506">
        <w:rPr>
          <w:rFonts w:ascii="Arial" w:hAnsi="Arial" w:cs="Arial"/>
          <w:sz w:val="16"/>
          <w:lang w:val="es-ES_tradnl"/>
        </w:rPr>
        <w:t>.</w:t>
      </w:r>
    </w:p>
    <w:p w14:paraId="17B89E1B" w14:textId="77777777" w:rsidR="00677156" w:rsidRDefault="005A68FC">
      <w:pPr>
        <w:rPr>
          <w:rFonts w:ascii="Arial" w:hAnsi="Arial" w:cs="Arial"/>
          <w:sz w:val="16"/>
          <w:lang w:val="es-ES_tradnl"/>
        </w:rPr>
      </w:pPr>
      <w:r>
        <w:rPr>
          <w:rFonts w:ascii="Arial" w:hAnsi="Arial" w:cs="Arial"/>
          <w:sz w:val="16"/>
          <w:lang w:val="es-ES_tradnl"/>
        </w:rPr>
        <w:t xml:space="preserve">Esta Acta es complemento del Acta de </w:t>
      </w:r>
      <w:r w:rsidR="00DA64CA">
        <w:rPr>
          <w:rFonts w:ascii="Arial" w:hAnsi="Arial" w:cs="Arial"/>
          <w:sz w:val="16"/>
          <w:lang w:val="es-ES_tradnl"/>
        </w:rPr>
        <w:t>Iniciación</w:t>
      </w:r>
    </w:p>
    <w:p w14:paraId="20964116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3F4BA336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53C12DA0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35003941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64A13C31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188F0BE1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42C775AE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78FA5DDD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37EFD654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06FE35DA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61649DCC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6C067E63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502B8FA7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3232E4E4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6583D5E5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0DB18E95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6FB79C2E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71EF776F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0AC5DEBB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63FE53B8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2EDEA4FE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2E6C7460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p w14:paraId="11B94106" w14:textId="77777777" w:rsidR="0045362E" w:rsidRDefault="0045362E">
      <w:pPr>
        <w:rPr>
          <w:rFonts w:ascii="Arial" w:hAnsi="Arial" w:cs="Arial"/>
          <w:sz w:val="16"/>
          <w:lang w:val="es-ES_tradnl"/>
        </w:rPr>
      </w:pPr>
    </w:p>
    <w:sectPr w:rsidR="0045362E" w:rsidSect="00A86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1" w:h="15841" w:code="1"/>
      <w:pgMar w:top="1418" w:right="1701" w:bottom="1418" w:left="1701" w:header="567" w:footer="39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190D3" w14:textId="77777777" w:rsidR="00A7242F" w:rsidRDefault="00A7242F">
      <w:r>
        <w:separator/>
      </w:r>
    </w:p>
  </w:endnote>
  <w:endnote w:type="continuationSeparator" w:id="0">
    <w:p w14:paraId="7DFF06AE" w14:textId="77777777" w:rsidR="00A7242F" w:rsidRDefault="00A7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C8190" w14:textId="77777777" w:rsidR="00176138" w:rsidRDefault="001761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AA9D0" w14:textId="77777777" w:rsidR="008D3B85" w:rsidRPr="008D3B85" w:rsidRDefault="008D3B85" w:rsidP="008D3B85">
    <w:pPr>
      <w:tabs>
        <w:tab w:val="center" w:pos="4419"/>
        <w:tab w:val="right" w:pos="8838"/>
      </w:tabs>
      <w:rPr>
        <w:rFonts w:ascii="Arial" w:eastAsia="Calibri" w:hAnsi="Arial" w:cs="Arial"/>
        <w:sz w:val="16"/>
        <w:szCs w:val="16"/>
        <w:lang w:val="es-CO" w:eastAsia="en-US"/>
      </w:rPr>
    </w:pPr>
    <w:r w:rsidRPr="008D3B85">
      <w:rPr>
        <w:rFonts w:ascii="Arial" w:eastAsia="Calibri" w:hAnsi="Arial" w:cs="Arial"/>
        <w:sz w:val="16"/>
        <w:szCs w:val="16"/>
        <w:lang w:val="es-CO" w:eastAsia="en-US"/>
      </w:rPr>
      <w:tab/>
      <w:t>Calle 21 No. 1C -17</w:t>
    </w:r>
    <w:r w:rsidRPr="008D3B85">
      <w:rPr>
        <w:rFonts w:ascii="Arial" w:eastAsia="Calibri" w:hAnsi="Arial" w:cs="Arial"/>
        <w:sz w:val="16"/>
        <w:szCs w:val="16"/>
        <w:lang w:val="es-CO" w:eastAsia="en-US"/>
      </w:rPr>
      <w:tab/>
    </w:r>
  </w:p>
  <w:p w14:paraId="1661605D" w14:textId="77777777" w:rsidR="008D3B85" w:rsidRPr="008D3B85" w:rsidRDefault="008D3B85" w:rsidP="008D3B85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  <w:lang w:val="es-CO" w:eastAsia="en-US"/>
      </w:rPr>
    </w:pPr>
    <w:r w:rsidRPr="008D3B85">
      <w:rPr>
        <w:rFonts w:ascii="Arial" w:eastAsia="Calibri" w:hAnsi="Arial" w:cs="Arial"/>
        <w:sz w:val="16"/>
        <w:szCs w:val="16"/>
        <w:lang w:val="es-CO" w:eastAsia="en-US"/>
      </w:rPr>
      <w:t xml:space="preserve">Teléfonos 8 75 31 81 – 8 75 23 21  fax: Ext. 124     </w:t>
    </w:r>
  </w:p>
  <w:p w14:paraId="30BA946C" w14:textId="77777777" w:rsidR="008D3B85" w:rsidRPr="008D3B85" w:rsidRDefault="008D3B85" w:rsidP="008D3B85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  <w:lang w:val="es-CO" w:eastAsia="en-US"/>
      </w:rPr>
    </w:pPr>
    <w:hyperlink r:id="rId1" w:history="1">
      <w:r w:rsidRPr="008D3B85">
        <w:rPr>
          <w:rFonts w:ascii="Arial" w:eastAsia="Calibri" w:hAnsi="Arial" w:cs="Arial"/>
          <w:color w:val="0000FF"/>
          <w:sz w:val="16"/>
          <w:szCs w:val="16"/>
          <w:u w:val="single"/>
          <w:lang w:val="es-CO" w:eastAsia="en-US"/>
        </w:rPr>
        <w:t>www.aguasdelhuila.gov.co</w:t>
      </w:r>
    </w:hyperlink>
  </w:p>
  <w:p w14:paraId="00DCB566" w14:textId="77777777" w:rsidR="008D3B85" w:rsidRPr="008D3B85" w:rsidRDefault="008D3B85" w:rsidP="008D3B85">
    <w:pPr>
      <w:tabs>
        <w:tab w:val="center" w:pos="4419"/>
        <w:tab w:val="right" w:pos="8838"/>
      </w:tabs>
      <w:jc w:val="center"/>
      <w:rPr>
        <w:sz w:val="16"/>
        <w:szCs w:val="16"/>
      </w:rPr>
    </w:pPr>
    <w:r w:rsidRPr="008D3B85">
      <w:rPr>
        <w:rFonts w:ascii="Arial" w:eastAsia="Calibri" w:hAnsi="Arial" w:cs="Arial"/>
        <w:sz w:val="16"/>
        <w:szCs w:val="16"/>
        <w:lang w:val="es-CO" w:eastAsia="en-US"/>
      </w:rPr>
      <w:t>Neiva – Huila (Colombia).</w:t>
    </w:r>
  </w:p>
  <w:p w14:paraId="2E27CC71" w14:textId="77777777" w:rsidR="00F27C81" w:rsidRPr="006F6B1C" w:rsidRDefault="008D3B85" w:rsidP="008D3B85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sz w:val="14"/>
        <w:szCs w:val="14"/>
      </w:rPr>
    </w:pPr>
    <w:r w:rsidRPr="006F6B1C">
      <w:rPr>
        <w:rFonts w:ascii="Arial" w:hAnsi="Arial" w:cs="Arial"/>
        <w:spacing w:val="60"/>
        <w:sz w:val="14"/>
        <w:szCs w:val="14"/>
      </w:rPr>
      <w:t>Página</w:t>
    </w:r>
    <w:r w:rsidRPr="006F6B1C">
      <w:rPr>
        <w:rFonts w:ascii="Arial" w:hAnsi="Arial" w:cs="Arial"/>
        <w:sz w:val="14"/>
        <w:szCs w:val="14"/>
      </w:rPr>
      <w:t xml:space="preserve"> </w:t>
    </w:r>
    <w:r w:rsidRPr="006F6B1C">
      <w:rPr>
        <w:rFonts w:ascii="Arial" w:hAnsi="Arial" w:cs="Arial"/>
        <w:sz w:val="14"/>
        <w:szCs w:val="14"/>
      </w:rPr>
      <w:fldChar w:fldCharType="begin"/>
    </w:r>
    <w:r w:rsidRPr="006F6B1C">
      <w:rPr>
        <w:rFonts w:ascii="Arial" w:hAnsi="Arial" w:cs="Arial"/>
        <w:sz w:val="14"/>
        <w:szCs w:val="14"/>
      </w:rPr>
      <w:instrText>PAGE   \* MERGEFORMAT</w:instrText>
    </w:r>
    <w:r w:rsidRPr="006F6B1C">
      <w:rPr>
        <w:rFonts w:ascii="Arial" w:hAnsi="Arial" w:cs="Arial"/>
        <w:sz w:val="14"/>
        <w:szCs w:val="14"/>
      </w:rPr>
      <w:fldChar w:fldCharType="separate"/>
    </w:r>
    <w:r w:rsidR="00BE21A0">
      <w:rPr>
        <w:rFonts w:ascii="Arial" w:hAnsi="Arial" w:cs="Arial"/>
        <w:noProof/>
        <w:sz w:val="14"/>
        <w:szCs w:val="14"/>
      </w:rPr>
      <w:t>1</w:t>
    </w:r>
    <w:r w:rsidRPr="006F6B1C">
      <w:rPr>
        <w:rFonts w:ascii="Arial" w:hAnsi="Arial" w:cs="Arial"/>
        <w:sz w:val="14"/>
        <w:szCs w:val="14"/>
      </w:rPr>
      <w:fldChar w:fldCharType="end"/>
    </w:r>
    <w:r w:rsidRPr="006F6B1C">
      <w:rPr>
        <w:rFonts w:ascii="Arial" w:hAnsi="Arial" w:cs="Arial"/>
        <w:sz w:val="14"/>
        <w:szCs w:val="14"/>
      </w:rPr>
      <w:t xml:space="preserve"> | </w:t>
    </w:r>
    <w:r w:rsidRPr="006F6B1C">
      <w:rPr>
        <w:rFonts w:ascii="Arial" w:hAnsi="Arial" w:cs="Arial"/>
        <w:sz w:val="14"/>
        <w:szCs w:val="14"/>
      </w:rPr>
      <w:fldChar w:fldCharType="begin"/>
    </w:r>
    <w:r w:rsidRPr="006F6B1C">
      <w:rPr>
        <w:rFonts w:ascii="Arial" w:hAnsi="Arial" w:cs="Arial"/>
        <w:sz w:val="14"/>
        <w:szCs w:val="14"/>
      </w:rPr>
      <w:instrText>NUMPAGES  \* Arabic  \* MERGEFORMAT</w:instrText>
    </w:r>
    <w:r w:rsidRPr="006F6B1C">
      <w:rPr>
        <w:rFonts w:ascii="Arial" w:hAnsi="Arial" w:cs="Arial"/>
        <w:sz w:val="14"/>
        <w:szCs w:val="14"/>
      </w:rPr>
      <w:fldChar w:fldCharType="separate"/>
    </w:r>
    <w:r w:rsidR="00BE21A0">
      <w:rPr>
        <w:rFonts w:ascii="Arial" w:hAnsi="Arial" w:cs="Arial"/>
        <w:noProof/>
        <w:sz w:val="14"/>
        <w:szCs w:val="14"/>
      </w:rPr>
      <w:t>3</w:t>
    </w:r>
    <w:r w:rsidRPr="006F6B1C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C7D1" w14:textId="77777777" w:rsidR="00176138" w:rsidRDefault="001761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FBAFD" w14:textId="77777777" w:rsidR="00A7242F" w:rsidRDefault="00A7242F">
      <w:r>
        <w:separator/>
      </w:r>
    </w:p>
  </w:footnote>
  <w:footnote w:type="continuationSeparator" w:id="0">
    <w:p w14:paraId="27FA076D" w14:textId="77777777" w:rsidR="00A7242F" w:rsidRDefault="00A7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B33E" w14:textId="77777777" w:rsidR="00176138" w:rsidRDefault="001761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239B5" w14:textId="77777777" w:rsidR="00935543" w:rsidRDefault="00935543" w:rsidP="00C20C50">
    <w:pPr>
      <w:pStyle w:val="Encabezado"/>
    </w:pPr>
  </w:p>
  <w:tbl>
    <w:tblPr>
      <w:tblW w:w="829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2"/>
      <w:gridCol w:w="6370"/>
    </w:tblGrid>
    <w:tr w:rsidR="00176138" w:rsidRPr="00345047" w14:paraId="46AE70E6" w14:textId="77777777" w:rsidTr="00176138">
      <w:trPr>
        <w:trHeight w:val="605"/>
        <w:jc w:val="center"/>
      </w:trPr>
      <w:tc>
        <w:tcPr>
          <w:tcW w:w="1922" w:type="dxa"/>
          <w:vMerge w:val="restart"/>
        </w:tcPr>
        <w:p w14:paraId="7FCC8454" w14:textId="4BF16C5A" w:rsidR="00176138" w:rsidRPr="00345047" w:rsidRDefault="00176138" w:rsidP="00316653">
          <w:pPr>
            <w:pStyle w:val="Encabezado"/>
            <w:tabs>
              <w:tab w:val="center" w:pos="4419"/>
              <w:tab w:val="right" w:pos="8838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07D6A618" wp14:editId="7A6C2BC3">
                <wp:simplePos x="0" y="0"/>
                <wp:positionH relativeFrom="column">
                  <wp:posOffset>43815</wp:posOffset>
                </wp:positionH>
                <wp:positionV relativeFrom="paragraph">
                  <wp:posOffset>40005</wp:posOffset>
                </wp:positionV>
                <wp:extent cx="841375" cy="800443"/>
                <wp:effectExtent l="0" t="0" r="0" b="0"/>
                <wp:wrapNone/>
                <wp:docPr id="194220463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2204633" name="Imagen 194220463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375" cy="8004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70" w:type="dxa"/>
          <w:vAlign w:val="center"/>
        </w:tcPr>
        <w:p w14:paraId="63FD97D4" w14:textId="77777777" w:rsidR="00176138" w:rsidRPr="007E3D64" w:rsidRDefault="00176138" w:rsidP="001D7E90">
          <w:pPr>
            <w:pStyle w:val="Encabezado"/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sz w:val="22"/>
              <w:szCs w:val="22"/>
            </w:rPr>
          </w:pPr>
          <w:r w:rsidRPr="007E3D64">
            <w:rPr>
              <w:rFonts w:ascii="Arial Rounded MT Bold" w:hAnsi="Arial Rounded MT Bold"/>
              <w:sz w:val="22"/>
              <w:szCs w:val="22"/>
            </w:rPr>
            <w:t>AGUAS DEL HUILA S.A. E.S.P.</w:t>
          </w:r>
        </w:p>
        <w:p w14:paraId="12B69009" w14:textId="77777777" w:rsidR="00176138" w:rsidRPr="00345047" w:rsidRDefault="00176138" w:rsidP="001D7E90">
          <w:pPr>
            <w:pStyle w:val="Encabezado"/>
            <w:jc w:val="center"/>
          </w:pPr>
          <w:r w:rsidRPr="007E3D64">
            <w:rPr>
              <w:rFonts w:ascii="Arial Rounded MT Bold" w:hAnsi="Arial Rounded MT Bold"/>
            </w:rPr>
            <w:t>NIT.  800.100.553-2</w:t>
          </w:r>
        </w:p>
      </w:tc>
    </w:tr>
    <w:tr w:rsidR="00176138" w:rsidRPr="00345047" w14:paraId="33EC7223" w14:textId="77777777" w:rsidTr="00176138">
      <w:trPr>
        <w:trHeight w:val="908"/>
        <w:jc w:val="center"/>
      </w:trPr>
      <w:tc>
        <w:tcPr>
          <w:tcW w:w="1922" w:type="dxa"/>
          <w:vMerge/>
          <w:tcBorders>
            <w:bottom w:val="single" w:sz="4" w:space="0" w:color="auto"/>
          </w:tcBorders>
          <w:vAlign w:val="center"/>
        </w:tcPr>
        <w:p w14:paraId="2D2DF841" w14:textId="77777777" w:rsidR="00176138" w:rsidRPr="00345047" w:rsidRDefault="00176138" w:rsidP="001D7E90">
          <w:pPr>
            <w:pStyle w:val="Encabezado"/>
            <w:tabs>
              <w:tab w:val="center" w:pos="4419"/>
              <w:tab w:val="right" w:pos="8838"/>
            </w:tabs>
          </w:pPr>
        </w:p>
      </w:tc>
      <w:tc>
        <w:tcPr>
          <w:tcW w:w="6370" w:type="dxa"/>
          <w:tcBorders>
            <w:bottom w:val="single" w:sz="4" w:space="0" w:color="auto"/>
          </w:tcBorders>
          <w:vAlign w:val="center"/>
        </w:tcPr>
        <w:p w14:paraId="5799A124" w14:textId="77777777" w:rsidR="00176138" w:rsidRPr="00D0049E" w:rsidRDefault="00176138" w:rsidP="00D0049E">
          <w:pPr>
            <w:pStyle w:val="Encabezado"/>
            <w:jc w:val="center"/>
            <w:rPr>
              <w:rFonts w:ascii="Arial Rounded MT Bold" w:hAnsi="Arial Rounded MT Bold" w:cs="Arial"/>
            </w:rPr>
          </w:pPr>
          <w:r w:rsidRPr="00D0049E">
            <w:rPr>
              <w:rFonts w:ascii="Arial Rounded MT Bold" w:hAnsi="Arial Rounded MT Bold" w:cs="Arial"/>
            </w:rPr>
            <w:t>ACTA DE COMPROMISOS DE CONTRATISTAS DE OBRA DE ACUEDUCTO Y ALCANTARILLADO</w:t>
          </w:r>
        </w:p>
        <w:p w14:paraId="3BC7BF84" w14:textId="5749FDFF" w:rsidR="00176138" w:rsidRPr="00345047" w:rsidRDefault="00176138" w:rsidP="00BE21A0">
          <w:pPr>
            <w:pStyle w:val="Encabezado"/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sz w:val="16"/>
              <w:szCs w:val="16"/>
            </w:rPr>
          </w:pPr>
          <w:r w:rsidRPr="00345047">
            <w:rPr>
              <w:rFonts w:ascii="Arial Rounded MT Bold" w:hAnsi="Arial Rounded MT Bold"/>
              <w:sz w:val="16"/>
              <w:szCs w:val="16"/>
            </w:rPr>
            <w:t>VERSIÓN</w:t>
          </w:r>
          <w:r>
            <w:rPr>
              <w:rFonts w:ascii="Arial Rounded MT Bold" w:hAnsi="Arial Rounded MT Bold"/>
              <w:sz w:val="16"/>
              <w:szCs w:val="16"/>
            </w:rPr>
            <w:t>: 8.0</w:t>
          </w:r>
        </w:p>
      </w:tc>
    </w:tr>
  </w:tbl>
  <w:p w14:paraId="10E38900" w14:textId="77777777" w:rsidR="001D7E90" w:rsidRDefault="001D7E90" w:rsidP="00C20C5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58896" w14:textId="77777777" w:rsidR="00176138" w:rsidRDefault="001761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51277"/>
    <w:multiLevelType w:val="singleLevel"/>
    <w:tmpl w:val="1E64267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71E76822"/>
    <w:multiLevelType w:val="hybridMultilevel"/>
    <w:tmpl w:val="3CA6245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6443557">
    <w:abstractNumId w:val="0"/>
  </w:num>
  <w:num w:numId="2" w16cid:durableId="1525634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0C50"/>
    <w:rsid w:val="000149E9"/>
    <w:rsid w:val="000569B5"/>
    <w:rsid w:val="00057D7B"/>
    <w:rsid w:val="000A6834"/>
    <w:rsid w:val="000C753F"/>
    <w:rsid w:val="000F0147"/>
    <w:rsid w:val="00130EEA"/>
    <w:rsid w:val="001377D4"/>
    <w:rsid w:val="0016072C"/>
    <w:rsid w:val="00176138"/>
    <w:rsid w:val="00191F44"/>
    <w:rsid w:val="001972FA"/>
    <w:rsid w:val="001979BE"/>
    <w:rsid w:val="001A4A9E"/>
    <w:rsid w:val="001D7E90"/>
    <w:rsid w:val="001F2A1A"/>
    <w:rsid w:val="00220C8B"/>
    <w:rsid w:val="002257B8"/>
    <w:rsid w:val="002550D3"/>
    <w:rsid w:val="002C48A2"/>
    <w:rsid w:val="00316653"/>
    <w:rsid w:val="003B4646"/>
    <w:rsid w:val="003C415E"/>
    <w:rsid w:val="003E6237"/>
    <w:rsid w:val="00425401"/>
    <w:rsid w:val="00427890"/>
    <w:rsid w:val="0045362E"/>
    <w:rsid w:val="00477F3C"/>
    <w:rsid w:val="004B6772"/>
    <w:rsid w:val="004C6C27"/>
    <w:rsid w:val="004D4FE4"/>
    <w:rsid w:val="00517E5B"/>
    <w:rsid w:val="005520C0"/>
    <w:rsid w:val="00567F89"/>
    <w:rsid w:val="00587868"/>
    <w:rsid w:val="005A68FC"/>
    <w:rsid w:val="005B4C80"/>
    <w:rsid w:val="005C4B70"/>
    <w:rsid w:val="005C7356"/>
    <w:rsid w:val="005D048A"/>
    <w:rsid w:val="005E423B"/>
    <w:rsid w:val="00602584"/>
    <w:rsid w:val="006127FF"/>
    <w:rsid w:val="00620DF5"/>
    <w:rsid w:val="006227B6"/>
    <w:rsid w:val="00652971"/>
    <w:rsid w:val="00660C1F"/>
    <w:rsid w:val="00667B64"/>
    <w:rsid w:val="00677156"/>
    <w:rsid w:val="006D32D3"/>
    <w:rsid w:val="006F6B1C"/>
    <w:rsid w:val="00702B4E"/>
    <w:rsid w:val="0072156C"/>
    <w:rsid w:val="00726FAB"/>
    <w:rsid w:val="00745BA3"/>
    <w:rsid w:val="0074796F"/>
    <w:rsid w:val="007569BA"/>
    <w:rsid w:val="00774085"/>
    <w:rsid w:val="00782924"/>
    <w:rsid w:val="007D043A"/>
    <w:rsid w:val="007F026B"/>
    <w:rsid w:val="00801D53"/>
    <w:rsid w:val="0080404B"/>
    <w:rsid w:val="0081386B"/>
    <w:rsid w:val="008224EF"/>
    <w:rsid w:val="0085767C"/>
    <w:rsid w:val="00862328"/>
    <w:rsid w:val="0086651C"/>
    <w:rsid w:val="00874A96"/>
    <w:rsid w:val="00884849"/>
    <w:rsid w:val="00894EB7"/>
    <w:rsid w:val="008C379B"/>
    <w:rsid w:val="008D3B85"/>
    <w:rsid w:val="008E7684"/>
    <w:rsid w:val="0091351A"/>
    <w:rsid w:val="00932CC4"/>
    <w:rsid w:val="00935543"/>
    <w:rsid w:val="00963D94"/>
    <w:rsid w:val="0096504C"/>
    <w:rsid w:val="00981359"/>
    <w:rsid w:val="009966A8"/>
    <w:rsid w:val="009A010B"/>
    <w:rsid w:val="009A0402"/>
    <w:rsid w:val="009A21D4"/>
    <w:rsid w:val="009A3690"/>
    <w:rsid w:val="009B3EE8"/>
    <w:rsid w:val="00A12B03"/>
    <w:rsid w:val="00A43D95"/>
    <w:rsid w:val="00A4797B"/>
    <w:rsid w:val="00A51212"/>
    <w:rsid w:val="00A7242F"/>
    <w:rsid w:val="00A744FE"/>
    <w:rsid w:val="00A82F10"/>
    <w:rsid w:val="00A8691E"/>
    <w:rsid w:val="00AC4FDF"/>
    <w:rsid w:val="00B00D30"/>
    <w:rsid w:val="00B17E8A"/>
    <w:rsid w:val="00B51010"/>
    <w:rsid w:val="00B715D6"/>
    <w:rsid w:val="00BC0DF1"/>
    <w:rsid w:val="00BC3249"/>
    <w:rsid w:val="00BD1BC7"/>
    <w:rsid w:val="00BE21A0"/>
    <w:rsid w:val="00BF5D12"/>
    <w:rsid w:val="00C01506"/>
    <w:rsid w:val="00C0657D"/>
    <w:rsid w:val="00C1432A"/>
    <w:rsid w:val="00C20C50"/>
    <w:rsid w:val="00CA1DBF"/>
    <w:rsid w:val="00D0049E"/>
    <w:rsid w:val="00D41787"/>
    <w:rsid w:val="00D707A8"/>
    <w:rsid w:val="00DA64CA"/>
    <w:rsid w:val="00DB735B"/>
    <w:rsid w:val="00E0721A"/>
    <w:rsid w:val="00E57936"/>
    <w:rsid w:val="00EA6AB9"/>
    <w:rsid w:val="00EB6218"/>
    <w:rsid w:val="00EF7506"/>
    <w:rsid w:val="00F27C81"/>
    <w:rsid w:val="00F37AF2"/>
    <w:rsid w:val="00F67C0F"/>
    <w:rsid w:val="00F712B1"/>
    <w:rsid w:val="00F921A1"/>
    <w:rsid w:val="00FA2387"/>
    <w:rsid w:val="00FB0F2B"/>
    <w:rsid w:val="00FB4876"/>
    <w:rsid w:val="00FD7F3B"/>
    <w:rsid w:val="00FF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57CBF2E"/>
  <w15:docId w15:val="{D115AAE7-9C56-48C9-84D0-7BF775D51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48A2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2C48A2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both"/>
      <w:outlineLvl w:val="0"/>
    </w:pPr>
    <w:rPr>
      <w:rFonts w:ascii="Tahoma" w:hAnsi="Tahoma"/>
      <w:b/>
      <w:color w:val="000000"/>
      <w:spacing w:val="-4"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2C48A2"/>
    <w:pPr>
      <w:jc w:val="right"/>
    </w:pPr>
    <w:rPr>
      <w:rFonts w:ascii="Arial" w:hAnsi="Arial"/>
      <w:b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rsid w:val="002C48A2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2C48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2C48A2"/>
  </w:style>
  <w:style w:type="paragraph" w:styleId="Prrafodelista">
    <w:name w:val="List Paragraph"/>
    <w:basedOn w:val="Normal"/>
    <w:uiPriority w:val="34"/>
    <w:qFormat/>
    <w:rsid w:val="0081386B"/>
    <w:pPr>
      <w:ind w:left="720"/>
    </w:pPr>
  </w:style>
  <w:style w:type="character" w:customStyle="1" w:styleId="EncabezadoCar">
    <w:name w:val="Encabezado Car"/>
    <w:basedOn w:val="Fuentedeprrafopredeter"/>
    <w:link w:val="Encabezado"/>
    <w:uiPriority w:val="99"/>
    <w:rsid w:val="00801D53"/>
    <w:rPr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A010B"/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A010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rsid w:val="00620D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20DF5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uasdelhuil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625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P.C.COM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AGUAS DEL HUILA</dc:creator>
  <cp:lastModifiedBy>Ana lucía lucia muñoz</cp:lastModifiedBy>
  <cp:revision>25</cp:revision>
  <cp:lastPrinted>2009-02-03T21:19:00Z</cp:lastPrinted>
  <dcterms:created xsi:type="dcterms:W3CDTF">2013-05-05T23:44:00Z</dcterms:created>
  <dcterms:modified xsi:type="dcterms:W3CDTF">2026-07-01T20:44:00Z</dcterms:modified>
</cp:coreProperties>
</file>